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0774" w14:textId="125D89FE" w:rsidR="00AF6469" w:rsidRPr="00FF2DFC" w:rsidRDefault="00AF6469" w:rsidP="00AF6469">
      <w:pPr>
        <w:rPr>
          <w:rStyle w:val="style-scope"/>
          <w:rFonts w:ascii="Roboto" w:hAnsi="Roboto"/>
          <w:color w:val="030303"/>
          <w:spacing w:val="3"/>
          <w:sz w:val="36"/>
          <w:szCs w:val="36"/>
          <w:bdr w:val="none" w:sz="0" w:space="0" w:color="auto" w:frame="1"/>
          <w:shd w:val="clear" w:color="auto" w:fill="F9F9F9"/>
        </w:rPr>
      </w:pPr>
      <w:r w:rsidRPr="00FF2DFC">
        <w:rPr>
          <w:rStyle w:val="style-scope"/>
          <w:rFonts w:ascii="Roboto" w:hAnsi="Roboto"/>
          <w:color w:val="030303"/>
          <w:spacing w:val="3"/>
          <w:sz w:val="36"/>
          <w:szCs w:val="36"/>
          <w:bdr w:val="none" w:sz="0" w:space="0" w:color="auto" w:frame="1"/>
          <w:shd w:val="clear" w:color="auto" w:fill="F9F9F9"/>
        </w:rPr>
        <w:t>Videos</w:t>
      </w:r>
    </w:p>
    <w:p w14:paraId="459F4ED4" w14:textId="77777777" w:rsidR="00AF6469" w:rsidRPr="00AF6469" w:rsidRDefault="00AF6469" w:rsidP="00AF6469">
      <w:pPr>
        <w:spacing w:after="0" w:line="240" w:lineRule="auto"/>
      </w:pPr>
    </w:p>
    <w:p w14:paraId="44723DEE" w14:textId="384AA9A1" w:rsidR="00F647D1" w:rsidRPr="00AF6469" w:rsidRDefault="00F647D1" w:rsidP="00F647D1">
      <w:pPr>
        <w:pStyle w:val="Heading1"/>
        <w:spacing w:before="0"/>
        <w:rPr>
          <w:rFonts w:cs="Arial"/>
          <w:b w:val="0"/>
          <w:color w:val="000000"/>
          <w:sz w:val="24"/>
          <w:szCs w:val="24"/>
        </w:rPr>
      </w:pPr>
      <w:r>
        <w:rPr>
          <w:rFonts w:ascii="Roboto" w:hAnsi="Roboto"/>
          <w:b w:val="0"/>
          <w:bCs/>
          <w:color w:val="000000"/>
        </w:rPr>
        <w:t xml:space="preserve">Parking and Passenger Loading Zones </w:t>
      </w:r>
      <w:r w:rsidRPr="00AF6469">
        <w:rPr>
          <w:rFonts w:cs="Arial"/>
          <w:b w:val="0"/>
          <w:bCs/>
          <w:color w:val="000000"/>
          <w:sz w:val="24"/>
          <w:szCs w:val="24"/>
        </w:rPr>
        <w:t xml:space="preserve"> </w:t>
      </w:r>
    </w:p>
    <w:p w14:paraId="6DBEB04B" w14:textId="77777777" w:rsidR="00F647D1" w:rsidRPr="00AF6469" w:rsidRDefault="005A0831" w:rsidP="00F647D1">
      <w:pPr>
        <w:rPr>
          <w:rStyle w:val="view-count"/>
          <w:rFonts w:cs="Arial"/>
          <w:color w:val="000000"/>
          <w:szCs w:val="24"/>
          <w:bdr w:val="none" w:sz="0" w:space="0" w:color="auto" w:frame="1"/>
        </w:rPr>
      </w:pPr>
      <w:hyperlink r:id="rId8" w:history="1">
        <w:r w:rsidR="00F647D1" w:rsidRPr="00AF6469">
          <w:rPr>
            <w:rStyle w:val="Hyperlink"/>
            <w:rFonts w:cs="Arial"/>
            <w:szCs w:val="24"/>
            <w:bdr w:val="none" w:sz="0" w:space="0" w:color="auto" w:frame="1"/>
          </w:rPr>
          <w:t>https://www.youtube.com/watch?v=AQUINJ-NNIo</w:t>
        </w:r>
      </w:hyperlink>
    </w:p>
    <w:p w14:paraId="477E2F79" w14:textId="77777777" w:rsidR="00F647D1" w:rsidRPr="00AF6469" w:rsidRDefault="00F647D1" w:rsidP="00F647D1">
      <w:pPr>
        <w:rPr>
          <w:rFonts w:cs="Arial"/>
          <w:color w:val="000000"/>
          <w:szCs w:val="24"/>
        </w:rPr>
      </w:pPr>
      <w:r w:rsidRPr="00AF6469">
        <w:rPr>
          <w:rFonts w:cs="Arial"/>
          <w:color w:val="000000"/>
          <w:szCs w:val="24"/>
        </w:rPr>
        <w:t>Apr 20, 2018</w:t>
      </w:r>
    </w:p>
    <w:p w14:paraId="68B40DF4" w14:textId="4AF0D4F6" w:rsidR="00F647D1" w:rsidRPr="00AF6469" w:rsidRDefault="00F647D1" w:rsidP="00783969">
      <w:pPr>
        <w:pStyle w:val="NoSpacing"/>
        <w:rPr>
          <w:rStyle w:val="style-scope"/>
          <w:rFonts w:cs="Arial"/>
          <w:color w:val="000000"/>
          <w:szCs w:val="24"/>
          <w:bdr w:val="none" w:sz="0" w:space="0" w:color="auto" w:frame="1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9" w:history="1">
        <w:r w:rsidRPr="00AF6469">
          <w:rPr>
            <w:rStyle w:val="Hyperlink"/>
            <w:rFonts w:cs="Arial"/>
            <w:szCs w:val="24"/>
          </w:rPr>
          <w:t>0:21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] Minimum Number and Location of Spaces</w:t>
      </w:r>
    </w:p>
    <w:p w14:paraId="5E88401A" w14:textId="2F14B48D" w:rsidR="00F647D1" w:rsidRPr="00AF6469" w:rsidRDefault="00F647D1" w:rsidP="00783969">
      <w:pPr>
        <w:pStyle w:val="NoSpacing"/>
        <w:rPr>
          <w:rStyle w:val="style-scope"/>
          <w:rFonts w:cs="Arial"/>
          <w:color w:val="000000"/>
          <w:szCs w:val="24"/>
          <w:bdr w:val="none" w:sz="0" w:space="0" w:color="auto" w:frame="1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10" w:history="1">
        <w:r w:rsidRPr="00AF6469">
          <w:rPr>
            <w:rStyle w:val="Hyperlink"/>
            <w:rFonts w:cs="Arial"/>
            <w:szCs w:val="24"/>
          </w:rPr>
          <w:t>1:45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 xml:space="preserve">] Parking Space Requirements </w:t>
      </w:r>
    </w:p>
    <w:p w14:paraId="2C1005F4" w14:textId="77777777" w:rsidR="00F647D1" w:rsidRPr="00AF6469" w:rsidRDefault="00F647D1" w:rsidP="00783969">
      <w:pPr>
        <w:pStyle w:val="NoSpacing"/>
        <w:rPr>
          <w:rStyle w:val="style-scope"/>
          <w:rFonts w:cs="Arial"/>
          <w:color w:val="000000"/>
          <w:szCs w:val="24"/>
          <w:bdr w:val="none" w:sz="0" w:space="0" w:color="auto" w:frame="1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11" w:history="1">
        <w:r w:rsidRPr="00AF6469">
          <w:rPr>
            <w:rStyle w:val="Hyperlink"/>
            <w:rFonts w:cs="Arial"/>
            <w:szCs w:val="24"/>
          </w:rPr>
          <w:t>3:35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] Van Accessible Parking Spaces</w:t>
      </w:r>
    </w:p>
    <w:p w14:paraId="7DC139AE" w14:textId="485F41EA" w:rsidR="00F647D1" w:rsidRPr="00AF6469" w:rsidRDefault="00F647D1" w:rsidP="00783969">
      <w:pPr>
        <w:pStyle w:val="NoSpacing"/>
        <w:rPr>
          <w:rStyle w:val="style-scope"/>
          <w:rFonts w:cs="Arial"/>
          <w:color w:val="000000"/>
          <w:szCs w:val="24"/>
          <w:bdr w:val="none" w:sz="0" w:space="0" w:color="auto" w:frame="1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12" w:history="1">
        <w:r w:rsidRPr="00AF6469">
          <w:rPr>
            <w:rStyle w:val="Hyperlink"/>
            <w:rFonts w:cs="Arial"/>
            <w:szCs w:val="24"/>
          </w:rPr>
          <w:t>4:36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] Parking Space Signs</w:t>
      </w:r>
    </w:p>
    <w:p w14:paraId="78CEB275" w14:textId="09708CCC" w:rsidR="00F647D1" w:rsidRPr="00AF6469" w:rsidRDefault="00F647D1" w:rsidP="00783969">
      <w:pPr>
        <w:pStyle w:val="NoSpacing"/>
        <w:rPr>
          <w:rStyle w:val="style-scope"/>
          <w:rFonts w:cs="Arial"/>
          <w:color w:val="000000"/>
          <w:szCs w:val="24"/>
          <w:bdr w:val="none" w:sz="0" w:space="0" w:color="auto" w:frame="1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13" w:history="1">
        <w:r w:rsidRPr="00AF6469">
          <w:rPr>
            <w:rStyle w:val="Hyperlink"/>
            <w:rFonts w:cs="Arial"/>
            <w:szCs w:val="24"/>
          </w:rPr>
          <w:t>5:47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] Pay Stations</w:t>
      </w:r>
    </w:p>
    <w:p w14:paraId="2CA12239" w14:textId="3DD618F8" w:rsidR="00F647D1" w:rsidRPr="00AF6469" w:rsidRDefault="00F647D1" w:rsidP="00783969">
      <w:pPr>
        <w:pStyle w:val="NoSpacing"/>
        <w:rPr>
          <w:color w:val="000000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14" w:history="1">
        <w:r w:rsidRPr="00AF6469">
          <w:rPr>
            <w:rStyle w:val="Hyperlink"/>
            <w:rFonts w:cs="Arial"/>
            <w:szCs w:val="24"/>
          </w:rPr>
          <w:t>6:23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] Passenger Loading Zones</w:t>
      </w:r>
    </w:p>
    <w:p w14:paraId="0A10E01C" w14:textId="5B873FFA" w:rsidR="00F647D1" w:rsidRPr="00AF6469" w:rsidRDefault="00F647D1">
      <w:pPr>
        <w:rPr>
          <w:rFonts w:cs="Arial"/>
          <w:b/>
          <w:bCs/>
          <w:szCs w:val="24"/>
        </w:rPr>
      </w:pPr>
      <w:r w:rsidRPr="00AF6469">
        <w:rPr>
          <w:rFonts w:cs="Arial"/>
          <w:b/>
          <w:bCs/>
          <w:szCs w:val="24"/>
        </w:rPr>
        <w:t xml:space="preserve">### </w:t>
      </w:r>
    </w:p>
    <w:p w14:paraId="279641A5" w14:textId="235A4A6D" w:rsidR="00DF3C0C" w:rsidRPr="00AF6469" w:rsidRDefault="00DF3C0C">
      <w:pPr>
        <w:rPr>
          <w:rFonts w:cs="Arial"/>
          <w:b/>
          <w:bCs/>
          <w:szCs w:val="24"/>
        </w:rPr>
      </w:pPr>
      <w:r w:rsidRPr="00F647D1">
        <w:rPr>
          <w:b/>
          <w:bCs/>
          <w:sz w:val="36"/>
          <w:szCs w:val="32"/>
        </w:rPr>
        <w:t xml:space="preserve">Maneuvering at </w:t>
      </w:r>
      <w:r w:rsidR="00AB23BD" w:rsidRPr="00F647D1">
        <w:rPr>
          <w:b/>
          <w:bCs/>
          <w:sz w:val="36"/>
          <w:szCs w:val="32"/>
        </w:rPr>
        <w:t>D</w:t>
      </w:r>
      <w:r w:rsidRPr="00F647D1">
        <w:rPr>
          <w:b/>
          <w:bCs/>
          <w:sz w:val="36"/>
          <w:szCs w:val="32"/>
        </w:rPr>
        <w:t xml:space="preserve">oors  </w:t>
      </w:r>
    </w:p>
    <w:p w14:paraId="3EDA2C4F" w14:textId="1022060B" w:rsidR="00DF3C0C" w:rsidRPr="00AF6469" w:rsidRDefault="005A0831">
      <w:pPr>
        <w:rPr>
          <w:rFonts w:cs="Arial"/>
          <w:szCs w:val="24"/>
        </w:rPr>
      </w:pPr>
      <w:hyperlink r:id="rId15" w:history="1">
        <w:r w:rsidR="00AB23BD" w:rsidRPr="00AF6469">
          <w:rPr>
            <w:rStyle w:val="Hyperlink"/>
            <w:rFonts w:cs="Arial"/>
            <w:szCs w:val="24"/>
          </w:rPr>
          <w:t>https://www.youtube.com/watch?v=CZw9VtR0wS8</w:t>
        </w:r>
      </w:hyperlink>
    </w:p>
    <w:p w14:paraId="7504CAF2" w14:textId="77777777" w:rsidR="00F647D1" w:rsidRPr="00AF6469" w:rsidRDefault="00F647D1" w:rsidP="00F647D1">
      <w:pPr>
        <w:rPr>
          <w:rFonts w:cs="Arial"/>
          <w:szCs w:val="24"/>
        </w:rPr>
      </w:pPr>
      <w:r w:rsidRPr="00AF6469">
        <w:rPr>
          <w:rFonts w:cs="Arial"/>
          <w:color w:val="606060"/>
          <w:spacing w:val="3"/>
          <w:szCs w:val="24"/>
          <w:shd w:val="clear" w:color="auto" w:fill="F9F9F9"/>
        </w:rPr>
        <w:t>Apr 20, 2018</w:t>
      </w:r>
    </w:p>
    <w:p w14:paraId="60169498" w14:textId="213CC1FF" w:rsidR="00AF6469" w:rsidRPr="00AF6469" w:rsidRDefault="00783969" w:rsidP="00783969">
      <w:pPr>
        <w:pStyle w:val="NoSpacing"/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 </w:t>
      </w:r>
      <w:r w:rsidR="00AB23BD"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>[</w:t>
      </w:r>
      <w:hyperlink r:id="rId16" w:history="1">
        <w:r w:rsidR="00AB23BD" w:rsidRPr="00AF6469">
          <w:rPr>
            <w:rStyle w:val="Hyperlink"/>
            <w:rFonts w:cs="Arial"/>
            <w:spacing w:val="3"/>
            <w:szCs w:val="24"/>
            <w:shd w:val="clear" w:color="auto" w:fill="F9F9F9"/>
          </w:rPr>
          <w:t>0:10</w:t>
        </w:r>
      </w:hyperlink>
      <w:r w:rsidR="00AB23BD"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>] Maneuvering Clearance</w:t>
      </w:r>
    </w:p>
    <w:p w14:paraId="4A6EBBEA" w14:textId="77777777" w:rsidR="00AF6469" w:rsidRPr="00AF6469" w:rsidRDefault="00AB23BD" w:rsidP="00783969">
      <w:pPr>
        <w:pStyle w:val="NoSpacing"/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 [</w:t>
      </w:r>
      <w:hyperlink r:id="rId17" w:history="1">
        <w:r w:rsidRPr="00AF6469">
          <w:rPr>
            <w:rStyle w:val="Hyperlink"/>
            <w:rFonts w:cs="Arial"/>
            <w:spacing w:val="3"/>
            <w:szCs w:val="24"/>
            <w:shd w:val="clear" w:color="auto" w:fill="F9F9F9"/>
          </w:rPr>
          <w:t>2:42</w:t>
        </w:r>
      </w:hyperlink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>] Thresholds</w:t>
      </w:r>
    </w:p>
    <w:p w14:paraId="4D59F6A0" w14:textId="77777777" w:rsidR="00AF6469" w:rsidRPr="00AF6469" w:rsidRDefault="00AB23BD" w:rsidP="00783969">
      <w:pPr>
        <w:pStyle w:val="NoSpacing"/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 [</w:t>
      </w:r>
      <w:hyperlink r:id="rId18" w:history="1">
        <w:r w:rsidRPr="00AF6469">
          <w:rPr>
            <w:rStyle w:val="Hyperlink"/>
            <w:rFonts w:cs="Arial"/>
            <w:spacing w:val="3"/>
            <w:szCs w:val="24"/>
            <w:shd w:val="clear" w:color="auto" w:fill="F9F9F9"/>
          </w:rPr>
          <w:t>3:23</w:t>
        </w:r>
      </w:hyperlink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>] Side Approach Maneuvering Clearance</w:t>
      </w:r>
    </w:p>
    <w:p w14:paraId="20721367" w14:textId="77777777" w:rsidR="00AF6469" w:rsidRPr="00AF6469" w:rsidRDefault="00AB23BD" w:rsidP="00783969">
      <w:pPr>
        <w:pStyle w:val="NoSpacing"/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 [</w:t>
      </w:r>
      <w:hyperlink r:id="rId19" w:history="1">
        <w:r w:rsidRPr="00AF6469">
          <w:rPr>
            <w:rStyle w:val="Hyperlink"/>
            <w:rFonts w:cs="Arial"/>
            <w:spacing w:val="3"/>
            <w:szCs w:val="24"/>
            <w:shd w:val="clear" w:color="auto" w:fill="F9F9F9"/>
          </w:rPr>
          <w:t>3:55</w:t>
        </w:r>
      </w:hyperlink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>] Doors in Series</w:t>
      </w:r>
    </w:p>
    <w:p w14:paraId="031384F3" w14:textId="77777777" w:rsidR="00AF6469" w:rsidRPr="00AF6469" w:rsidRDefault="00AB23BD" w:rsidP="00783969">
      <w:pPr>
        <w:pStyle w:val="NoSpacing"/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 [</w:t>
      </w:r>
      <w:hyperlink r:id="rId20" w:history="1">
        <w:r w:rsidRPr="00AF6469">
          <w:rPr>
            <w:rStyle w:val="Hyperlink"/>
            <w:rFonts w:cs="Arial"/>
            <w:spacing w:val="3"/>
            <w:szCs w:val="24"/>
            <w:shd w:val="clear" w:color="auto" w:fill="F9F9F9"/>
          </w:rPr>
          <w:t>4:38</w:t>
        </w:r>
      </w:hyperlink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>] Exterior Doors</w:t>
      </w:r>
    </w:p>
    <w:p w14:paraId="5DCBA770" w14:textId="535F1E20" w:rsidR="00AB23BD" w:rsidRPr="00AF6469" w:rsidRDefault="00AB23BD" w:rsidP="00783969">
      <w:pPr>
        <w:pStyle w:val="NoSpacing"/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 [</w:t>
      </w:r>
      <w:hyperlink r:id="rId21" w:history="1">
        <w:r w:rsidRPr="00AF6469">
          <w:rPr>
            <w:rStyle w:val="Hyperlink"/>
            <w:rFonts w:cs="Arial"/>
            <w:spacing w:val="3"/>
            <w:szCs w:val="24"/>
            <w:shd w:val="clear" w:color="auto" w:fill="F9F9F9"/>
          </w:rPr>
          <w:t>5:10</w:t>
        </w:r>
      </w:hyperlink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>] Automated Doors</w:t>
      </w:r>
    </w:p>
    <w:p w14:paraId="1EE6A945" w14:textId="77777777" w:rsidR="00783969" w:rsidRDefault="00783969" w:rsidP="00AB23BD">
      <w:pPr>
        <w:pStyle w:val="Heading1"/>
        <w:spacing w:before="0"/>
        <w:rPr>
          <w:rFonts w:ascii="Roboto" w:hAnsi="Roboto"/>
          <w:b w:val="0"/>
          <w:bCs/>
          <w:color w:val="000000"/>
        </w:rPr>
      </w:pPr>
    </w:p>
    <w:p w14:paraId="71EFBD7F" w14:textId="54D23276" w:rsidR="00F647D1" w:rsidRDefault="00F647D1" w:rsidP="00AB23BD">
      <w:pPr>
        <w:pStyle w:val="Heading1"/>
        <w:spacing w:before="0"/>
        <w:rPr>
          <w:rFonts w:ascii="Roboto" w:hAnsi="Roboto"/>
          <w:b w:val="0"/>
          <w:bCs/>
          <w:color w:val="000000"/>
        </w:rPr>
      </w:pPr>
      <w:r>
        <w:rPr>
          <w:rFonts w:ascii="Roboto" w:hAnsi="Roboto"/>
          <w:b w:val="0"/>
          <w:bCs/>
          <w:color w:val="000000"/>
        </w:rPr>
        <w:t xml:space="preserve">### </w:t>
      </w:r>
    </w:p>
    <w:p w14:paraId="3EEEB691" w14:textId="53EBA796" w:rsidR="00AB23BD" w:rsidRDefault="00AB23BD" w:rsidP="00AB23BD">
      <w:pPr>
        <w:pStyle w:val="Heading1"/>
        <w:spacing w:before="0"/>
        <w:rPr>
          <w:rFonts w:ascii="Roboto" w:hAnsi="Roboto"/>
          <w:b w:val="0"/>
          <w:bCs/>
          <w:color w:val="000000"/>
        </w:rPr>
      </w:pPr>
      <w:r>
        <w:rPr>
          <w:rFonts w:ascii="Roboto" w:hAnsi="Roboto"/>
          <w:b w:val="0"/>
          <w:bCs/>
          <w:color w:val="000000"/>
        </w:rPr>
        <w:t>Accessible Toilet Rooms</w:t>
      </w:r>
      <w:r w:rsidR="00747F1B">
        <w:rPr>
          <w:rFonts w:ascii="Roboto" w:hAnsi="Roboto"/>
          <w:b w:val="0"/>
          <w:bCs/>
          <w:color w:val="000000"/>
        </w:rPr>
        <w:t xml:space="preserve"> </w:t>
      </w:r>
    </w:p>
    <w:p w14:paraId="3E8F5080" w14:textId="64AEF380" w:rsidR="00242079" w:rsidRPr="00AF6469" w:rsidRDefault="005A0831" w:rsidP="00242079">
      <w:pPr>
        <w:rPr>
          <w:rFonts w:cs="Arial"/>
          <w:szCs w:val="24"/>
        </w:rPr>
      </w:pPr>
      <w:hyperlink r:id="rId22" w:history="1">
        <w:r w:rsidR="00242079" w:rsidRPr="00AF6469">
          <w:rPr>
            <w:rStyle w:val="Hyperlink"/>
            <w:rFonts w:cs="Arial"/>
            <w:szCs w:val="24"/>
          </w:rPr>
          <w:t>https://www.youtube.com/watch?v=Jl_wFePnsOA</w:t>
        </w:r>
      </w:hyperlink>
    </w:p>
    <w:p w14:paraId="092E1B39" w14:textId="77777777" w:rsidR="00AB23BD" w:rsidRPr="00AF6469" w:rsidRDefault="00AB23BD" w:rsidP="00AB23BD">
      <w:pPr>
        <w:rPr>
          <w:rFonts w:cs="Arial"/>
          <w:color w:val="000000"/>
          <w:szCs w:val="24"/>
        </w:rPr>
      </w:pPr>
      <w:r w:rsidRPr="00AF6469">
        <w:rPr>
          <w:rFonts w:cs="Arial"/>
          <w:color w:val="000000"/>
          <w:szCs w:val="24"/>
        </w:rPr>
        <w:t>Apr 20, 2018</w:t>
      </w:r>
    </w:p>
    <w:p w14:paraId="2D54EE3A" w14:textId="77777777" w:rsidR="00F647D1" w:rsidRPr="00AF6469" w:rsidRDefault="00F647D1" w:rsidP="00F647D1">
      <w:pPr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AF6469">
        <w:rPr>
          <w:rStyle w:val="style-scope"/>
          <w:rFonts w:cs="Arial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.58 – 2:10 shows a variety of ways people transfer to a toilet, use grab bars, toe clearance, sinks, dispensers, turning spaces …. helps with understanding the intent behind the standards.  </w:t>
      </w:r>
    </w:p>
    <w:p w14:paraId="310ED42A" w14:textId="77777777" w:rsidR="00242079" w:rsidRPr="00AF6469" w:rsidRDefault="00AB23BD" w:rsidP="00783969">
      <w:pPr>
        <w:pStyle w:val="NoSpacing"/>
        <w:rPr>
          <w:rStyle w:val="style-scope"/>
          <w:rFonts w:cs="Arial"/>
          <w:color w:val="000000"/>
          <w:szCs w:val="24"/>
          <w:bdr w:val="none" w:sz="0" w:space="0" w:color="auto" w:frame="1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23" w:history="1">
        <w:r w:rsidRPr="00AF6469">
          <w:rPr>
            <w:rStyle w:val="Hyperlink"/>
            <w:rFonts w:cs="Arial"/>
            <w:szCs w:val="24"/>
          </w:rPr>
          <w:t>2:22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] Single-User Toilet Rooms</w:t>
      </w:r>
    </w:p>
    <w:p w14:paraId="3FD76860" w14:textId="32EB1700" w:rsidR="00AB23BD" w:rsidRDefault="00AB23BD" w:rsidP="00783969">
      <w:pPr>
        <w:pStyle w:val="NoSpacing"/>
        <w:rPr>
          <w:rStyle w:val="style-scope"/>
          <w:rFonts w:cs="Arial"/>
          <w:color w:val="000000"/>
          <w:szCs w:val="24"/>
          <w:bdr w:val="none" w:sz="0" w:space="0" w:color="auto" w:frame="1"/>
        </w:rPr>
      </w:pPr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[</w:t>
      </w:r>
      <w:hyperlink r:id="rId24" w:history="1">
        <w:r w:rsidRPr="00AF6469">
          <w:rPr>
            <w:rStyle w:val="Hyperlink"/>
            <w:rFonts w:cs="Arial"/>
            <w:szCs w:val="24"/>
          </w:rPr>
          <w:t>5:47</w:t>
        </w:r>
      </w:hyperlink>
      <w:r w:rsidRPr="00AF6469">
        <w:rPr>
          <w:rStyle w:val="style-scope"/>
          <w:rFonts w:cs="Arial"/>
          <w:color w:val="000000"/>
          <w:szCs w:val="24"/>
          <w:bdr w:val="none" w:sz="0" w:space="0" w:color="auto" w:frame="1"/>
        </w:rPr>
        <w:t>] Multi-User Toilet Rooms</w:t>
      </w:r>
    </w:p>
    <w:p w14:paraId="2F410584" w14:textId="77777777" w:rsidR="00AF6469" w:rsidRDefault="00AF6469" w:rsidP="00AF6469">
      <w:pPr>
        <w:pStyle w:val="Heading1"/>
        <w:spacing w:before="0"/>
        <w:rPr>
          <w:rFonts w:ascii="Roboto" w:hAnsi="Roboto"/>
          <w:b w:val="0"/>
          <w:color w:val="000000"/>
          <w:sz w:val="48"/>
        </w:rPr>
      </w:pPr>
      <w:r>
        <w:rPr>
          <w:rFonts w:ascii="Roboto" w:hAnsi="Roboto"/>
          <w:b w:val="0"/>
          <w:bCs/>
          <w:color w:val="000000"/>
        </w:rPr>
        <w:lastRenderedPageBreak/>
        <w:t>Wheelchair Maneuvering</w:t>
      </w:r>
    </w:p>
    <w:p w14:paraId="6C7D53D8" w14:textId="77777777" w:rsidR="00AF6469" w:rsidRPr="00FF2DFC" w:rsidRDefault="005A0831" w:rsidP="00AF6469">
      <w:pPr>
        <w:rPr>
          <w:rFonts w:ascii="Roboto" w:hAnsi="Roboto"/>
          <w:color w:val="000000"/>
          <w:szCs w:val="24"/>
        </w:rPr>
      </w:pPr>
      <w:hyperlink r:id="rId25" w:history="1">
        <w:r w:rsidR="00AF6469" w:rsidRPr="00FF2DFC">
          <w:rPr>
            <w:rStyle w:val="Hyperlink"/>
            <w:rFonts w:ascii="Roboto" w:hAnsi="Roboto"/>
            <w:szCs w:val="24"/>
          </w:rPr>
          <w:t>https://www.youtube.com/watch?v=dF7et0KQ3rg</w:t>
        </w:r>
      </w:hyperlink>
    </w:p>
    <w:p w14:paraId="1F067CD5" w14:textId="77777777" w:rsidR="00AF6469" w:rsidRPr="00FF2DFC" w:rsidRDefault="00AF6469" w:rsidP="00AF6469">
      <w:pPr>
        <w:rPr>
          <w:rFonts w:ascii="Roboto" w:hAnsi="Roboto"/>
          <w:color w:val="000000"/>
          <w:szCs w:val="24"/>
        </w:rPr>
      </w:pPr>
      <w:r w:rsidRPr="00FF2DFC">
        <w:rPr>
          <w:rFonts w:ascii="Roboto" w:hAnsi="Roboto"/>
          <w:color w:val="000000"/>
          <w:szCs w:val="24"/>
        </w:rPr>
        <w:t>Apr 20, 2018</w:t>
      </w:r>
    </w:p>
    <w:p w14:paraId="56EFB87E" w14:textId="5C030E27" w:rsidR="00AF6469" w:rsidRPr="00FF2DFC" w:rsidRDefault="00783969" w:rsidP="00783969">
      <w:pPr>
        <w:pStyle w:val="NoSpacing"/>
        <w:rPr>
          <w:rStyle w:val="style-scope"/>
          <w:rFonts w:ascii="Roboto" w:hAnsi="Roboto"/>
          <w:b/>
          <w:bCs/>
          <w:color w:val="FF0000"/>
          <w:szCs w:val="24"/>
          <w:bdr w:val="none" w:sz="0" w:space="0" w:color="auto" w:frame="1"/>
        </w:rPr>
      </w:pPr>
      <w:r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</w:t>
      </w:r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26" w:history="1">
        <w:r w:rsidR="00AF6469" w:rsidRPr="00FF2DFC">
          <w:rPr>
            <w:rStyle w:val="Hyperlink"/>
            <w:rFonts w:ascii="Roboto" w:hAnsi="Roboto"/>
            <w:szCs w:val="24"/>
          </w:rPr>
          <w:t>0:23</w:t>
        </w:r>
      </w:hyperlink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Accessible Routes </w:t>
      </w:r>
    </w:p>
    <w:p w14:paraId="45858DB1" w14:textId="6B8D0D04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27" w:history="1">
        <w:r w:rsidRPr="00FF2DFC">
          <w:rPr>
            <w:rStyle w:val="Hyperlink"/>
            <w:rFonts w:ascii="Roboto" w:hAnsi="Roboto"/>
            <w:szCs w:val="24"/>
          </w:rPr>
          <w:t>2:39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Turning Space </w:t>
      </w:r>
      <w:r w:rsidRPr="00FF2DFC">
        <w:rPr>
          <w:rStyle w:val="style-scope"/>
          <w:rFonts w:ascii="Roboto" w:hAnsi="Roboto"/>
          <w:color w:val="FF0000"/>
          <w:szCs w:val="24"/>
          <w:bdr w:val="none" w:sz="0" w:space="0" w:color="auto" w:frame="1"/>
        </w:rPr>
        <w:t xml:space="preserve"> </w:t>
      </w:r>
    </w:p>
    <w:p w14:paraId="2F99A9ED" w14:textId="1D393FA0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28" w:history="1">
        <w:r w:rsidRPr="00FF2DFC">
          <w:rPr>
            <w:rStyle w:val="Hyperlink"/>
            <w:rFonts w:ascii="Roboto" w:hAnsi="Roboto"/>
            <w:szCs w:val="24"/>
          </w:rPr>
          <w:t>4:30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Ground and Floor Surfaces </w:t>
      </w:r>
    </w:p>
    <w:p w14:paraId="3518AEC8" w14:textId="099D0F25" w:rsidR="00AF6469" w:rsidRPr="00FF2DFC" w:rsidRDefault="007839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</w:t>
      </w:r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29" w:history="1">
        <w:r w:rsidR="00AF6469" w:rsidRPr="00FF2DFC">
          <w:rPr>
            <w:rStyle w:val="Hyperlink"/>
            <w:rFonts w:ascii="Roboto" w:hAnsi="Roboto"/>
            <w:szCs w:val="24"/>
          </w:rPr>
          <w:t>6:07</w:t>
        </w:r>
      </w:hyperlink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Clear Floor Space</w:t>
      </w:r>
    </w:p>
    <w:p w14:paraId="0EF605A7" w14:textId="2B0E2F4A" w:rsidR="00AF6469" w:rsidRPr="00FF2DFC" w:rsidRDefault="00AF6469" w:rsidP="00783969">
      <w:pPr>
        <w:pStyle w:val="NoSpacing"/>
        <w:rPr>
          <w:rFonts w:ascii="Roboto" w:hAnsi="Roboto"/>
          <w:color w:val="000000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30" w:history="1">
        <w:r w:rsidRPr="00FF2DFC">
          <w:rPr>
            <w:rStyle w:val="Hyperlink"/>
            <w:rFonts w:ascii="Roboto" w:hAnsi="Roboto"/>
            <w:szCs w:val="24"/>
          </w:rPr>
          <w:t>7:02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Knee and Toe Space and Reach Range </w:t>
      </w:r>
    </w:p>
    <w:p w14:paraId="0F4386BA" w14:textId="77777777" w:rsidR="00AF6469" w:rsidRPr="00FF2DFC" w:rsidRDefault="00AF6469" w:rsidP="00783969">
      <w:pPr>
        <w:pStyle w:val="NoSpacing"/>
        <w:rPr>
          <w:rFonts w:ascii="Roboto" w:hAnsi="Roboto"/>
          <w:color w:val="000000"/>
        </w:rPr>
      </w:pPr>
      <w:r w:rsidRPr="00FF2DFC">
        <w:rPr>
          <w:rFonts w:ascii="Roboto" w:hAnsi="Roboto"/>
          <w:color w:val="000000"/>
        </w:rPr>
        <w:t xml:space="preserve">Side and </w:t>
      </w:r>
      <w:proofErr w:type="gramStart"/>
      <w:r w:rsidRPr="00FF2DFC">
        <w:rPr>
          <w:rFonts w:ascii="Roboto" w:hAnsi="Roboto"/>
          <w:color w:val="000000"/>
        </w:rPr>
        <w:t>forward  approach</w:t>
      </w:r>
      <w:proofErr w:type="gramEnd"/>
      <w:r w:rsidRPr="00FF2DFC">
        <w:rPr>
          <w:rFonts w:ascii="Roboto" w:hAnsi="Roboto"/>
          <w:color w:val="000000"/>
        </w:rPr>
        <w:t xml:space="preserve"> </w:t>
      </w:r>
    </w:p>
    <w:p w14:paraId="2C9443BF" w14:textId="77777777" w:rsidR="00AF6469" w:rsidRDefault="00AF6469" w:rsidP="00AF6469">
      <w:pP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 xml:space="preserve">### </w:t>
      </w:r>
    </w:p>
    <w:p w14:paraId="4EF7B660" w14:textId="77777777" w:rsidR="00AF6469" w:rsidRPr="00FF2DFC" w:rsidRDefault="00AF6469" w:rsidP="00AF6469">
      <w:pPr>
        <w:rPr>
          <w:rFonts w:ascii="Roboto" w:hAnsi="Roboto"/>
          <w:b/>
          <w:color w:val="000000"/>
          <w:sz w:val="72"/>
          <w:szCs w:val="32"/>
        </w:rPr>
      </w:pPr>
      <w:r w:rsidRPr="00FF2DFC">
        <w:rPr>
          <w:rFonts w:ascii="Roboto" w:hAnsi="Roboto"/>
          <w:bCs/>
          <w:color w:val="000000"/>
          <w:sz w:val="36"/>
          <w:szCs w:val="32"/>
        </w:rPr>
        <w:t>Sales and Service Counters</w:t>
      </w:r>
    </w:p>
    <w:p w14:paraId="101C5F5D" w14:textId="77777777" w:rsidR="00AF6469" w:rsidRPr="00FF2DFC" w:rsidRDefault="005A0831" w:rsidP="00AF6469">
      <w:pPr>
        <w:rPr>
          <w:rFonts w:ascii="Roboto" w:hAnsi="Roboto"/>
          <w:color w:val="000000"/>
          <w:szCs w:val="24"/>
        </w:rPr>
      </w:pPr>
      <w:hyperlink r:id="rId31" w:history="1">
        <w:r w:rsidR="00AF6469" w:rsidRPr="00FF2DFC">
          <w:rPr>
            <w:rStyle w:val="Hyperlink"/>
            <w:rFonts w:ascii="Roboto" w:hAnsi="Roboto"/>
            <w:szCs w:val="24"/>
          </w:rPr>
          <w:t>https://www.youtube.com/watch?v=w2cnj8SC6Ac</w:t>
        </w:r>
      </w:hyperlink>
    </w:p>
    <w:p w14:paraId="2B832823" w14:textId="77777777" w:rsidR="00AF6469" w:rsidRPr="00FF2DFC" w:rsidRDefault="00AF6469" w:rsidP="00AF6469">
      <w:pPr>
        <w:rPr>
          <w:rFonts w:ascii="Roboto" w:hAnsi="Roboto"/>
          <w:color w:val="606060"/>
          <w:spacing w:val="3"/>
          <w:szCs w:val="24"/>
          <w:shd w:val="clear" w:color="auto" w:fill="F9F9F9"/>
        </w:rPr>
      </w:pPr>
      <w:r w:rsidRPr="00FF2DFC">
        <w:rPr>
          <w:rFonts w:ascii="Roboto" w:hAnsi="Roboto"/>
          <w:color w:val="606060"/>
          <w:spacing w:val="3"/>
          <w:szCs w:val="24"/>
          <w:shd w:val="clear" w:color="auto" w:fill="F9F9F9"/>
        </w:rPr>
        <w:t>Jul 26, 2018</w:t>
      </w:r>
    </w:p>
    <w:p w14:paraId="61A786C7" w14:textId="5A38EDD5" w:rsidR="00AF6469" w:rsidRPr="00FF2DFC" w:rsidRDefault="00783969" w:rsidP="00783969">
      <w:pPr>
        <w:pStyle w:val="NoSpacing"/>
        <w:rPr>
          <w:rStyle w:val="style-scope"/>
          <w:rFonts w:ascii="Roboto" w:hAnsi="Roboto"/>
          <w:b/>
          <w:bCs/>
          <w:color w:val="FF0000"/>
          <w:szCs w:val="24"/>
          <w:bdr w:val="none" w:sz="0" w:space="0" w:color="auto" w:frame="1"/>
        </w:rPr>
      </w:pPr>
      <w:r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</w:t>
      </w:r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32" w:history="1">
        <w:r w:rsidR="00AF6469" w:rsidRPr="00FF2DFC">
          <w:rPr>
            <w:rStyle w:val="Hyperlink"/>
            <w:rFonts w:ascii="Roboto" w:hAnsi="Roboto"/>
            <w:szCs w:val="24"/>
          </w:rPr>
          <w:t>1:01</w:t>
        </w:r>
      </w:hyperlink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Accessible Counters   </w:t>
      </w:r>
      <w:bookmarkStart w:id="0" w:name="_Hlk82866322"/>
    </w:p>
    <w:bookmarkEnd w:id="0"/>
    <w:p w14:paraId="72EA65BE" w14:textId="06572A01" w:rsidR="00AF6469" w:rsidRPr="00FF2DFC" w:rsidRDefault="007839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</w:t>
      </w:r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33" w:history="1">
        <w:r w:rsidR="00AF6469" w:rsidRPr="00FF2DFC">
          <w:rPr>
            <w:rStyle w:val="Hyperlink"/>
            <w:rFonts w:ascii="Roboto" w:hAnsi="Roboto"/>
            <w:szCs w:val="24"/>
          </w:rPr>
          <w:t>4:14</w:t>
        </w:r>
      </w:hyperlink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Service Windows</w:t>
      </w:r>
    </w:p>
    <w:p w14:paraId="254E27FB" w14:textId="7777777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34" w:history="1">
        <w:r w:rsidRPr="00FF2DFC">
          <w:rPr>
            <w:rStyle w:val="Hyperlink"/>
            <w:rFonts w:ascii="Roboto" w:hAnsi="Roboto"/>
            <w:szCs w:val="24"/>
          </w:rPr>
          <w:t>5:18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Counter Projection</w:t>
      </w:r>
    </w:p>
    <w:p w14:paraId="426088B2" w14:textId="7777777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35" w:history="1">
        <w:r w:rsidRPr="00FF2DFC">
          <w:rPr>
            <w:rStyle w:val="Hyperlink"/>
            <w:rFonts w:ascii="Roboto" w:hAnsi="Roboto"/>
            <w:szCs w:val="24"/>
          </w:rPr>
          <w:t>6:01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Waiting Lines</w:t>
      </w:r>
    </w:p>
    <w:p w14:paraId="0C68FD91" w14:textId="7777777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36" w:history="1">
        <w:r w:rsidRPr="00FF2DFC">
          <w:rPr>
            <w:rStyle w:val="Hyperlink"/>
            <w:rFonts w:ascii="Roboto" w:hAnsi="Roboto"/>
            <w:szCs w:val="24"/>
          </w:rPr>
          <w:t>7:20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Checkout Aisles </w:t>
      </w:r>
    </w:p>
    <w:p w14:paraId="32D4628B" w14:textId="58F321C2" w:rsidR="00AF6469" w:rsidRPr="00FF2DFC" w:rsidRDefault="007839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</w:t>
      </w:r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37" w:history="1">
        <w:r w:rsidR="00AF6469" w:rsidRPr="00FF2DFC">
          <w:rPr>
            <w:rStyle w:val="Hyperlink"/>
            <w:rFonts w:ascii="Roboto" w:hAnsi="Roboto"/>
            <w:szCs w:val="24"/>
          </w:rPr>
          <w:t>8:52</w:t>
        </w:r>
      </w:hyperlink>
      <w:r w:rsidR="00AF6469"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Food Service Lines</w:t>
      </w:r>
    </w:p>
    <w:p w14:paraId="18D5312F" w14:textId="77777777" w:rsidR="00AF6469" w:rsidRDefault="00AF6469" w:rsidP="00AF6469">
      <w:pPr>
        <w:rPr>
          <w:rStyle w:val="style-scope"/>
          <w:rFonts w:ascii="Roboto" w:hAnsi="Roboto"/>
          <w:color w:val="000000"/>
          <w:sz w:val="15"/>
          <w:szCs w:val="15"/>
          <w:bdr w:val="none" w:sz="0" w:space="0" w:color="auto" w:frame="1"/>
        </w:rPr>
      </w:pPr>
      <w:r>
        <w:rPr>
          <w:rStyle w:val="style-scope"/>
          <w:rFonts w:ascii="Roboto" w:hAnsi="Roboto"/>
          <w:color w:val="000000"/>
          <w:sz w:val="15"/>
          <w:szCs w:val="15"/>
          <w:bdr w:val="none" w:sz="0" w:space="0" w:color="auto" w:frame="1"/>
        </w:rPr>
        <w:t xml:space="preserve">### </w:t>
      </w:r>
    </w:p>
    <w:p w14:paraId="45CCA4E0" w14:textId="77777777" w:rsidR="00AF6469" w:rsidRDefault="00AF6469" w:rsidP="00AF6469">
      <w:pPr>
        <w:pStyle w:val="Heading1"/>
        <w:spacing w:before="0"/>
        <w:rPr>
          <w:rFonts w:ascii="Roboto" w:hAnsi="Roboto"/>
          <w:b w:val="0"/>
          <w:color w:val="000000"/>
          <w:sz w:val="48"/>
        </w:rPr>
      </w:pPr>
      <w:r>
        <w:rPr>
          <w:rFonts w:ascii="Roboto" w:hAnsi="Roboto"/>
          <w:b w:val="0"/>
          <w:bCs/>
          <w:color w:val="000000"/>
        </w:rPr>
        <w:t>Protruding Objects</w:t>
      </w:r>
    </w:p>
    <w:p w14:paraId="56DE062E" w14:textId="77777777" w:rsidR="00AF6469" w:rsidRPr="00FF2DFC" w:rsidRDefault="005A0831" w:rsidP="00AF6469">
      <w:pPr>
        <w:rPr>
          <w:rStyle w:val="view-count"/>
          <w:rFonts w:ascii="Roboto" w:hAnsi="Roboto"/>
          <w:color w:val="000000"/>
          <w:szCs w:val="24"/>
          <w:bdr w:val="none" w:sz="0" w:space="0" w:color="auto" w:frame="1"/>
        </w:rPr>
      </w:pPr>
      <w:hyperlink r:id="rId38" w:history="1">
        <w:r w:rsidR="00AF6469" w:rsidRPr="00FF2DFC">
          <w:rPr>
            <w:rStyle w:val="Hyperlink"/>
            <w:rFonts w:ascii="Roboto" w:hAnsi="Roboto"/>
            <w:szCs w:val="24"/>
            <w:bdr w:val="none" w:sz="0" w:space="0" w:color="auto" w:frame="1"/>
          </w:rPr>
          <w:t>https://www.youtube.com/watch?v=TSA9gkC_KLc</w:t>
        </w:r>
      </w:hyperlink>
    </w:p>
    <w:p w14:paraId="1EA006A1" w14:textId="77777777" w:rsidR="00AF6469" w:rsidRPr="00FF2DFC" w:rsidRDefault="00AF6469" w:rsidP="00AF6469">
      <w:pPr>
        <w:rPr>
          <w:rFonts w:ascii="Roboto" w:hAnsi="Roboto"/>
          <w:color w:val="000000"/>
          <w:szCs w:val="24"/>
        </w:rPr>
      </w:pPr>
      <w:r w:rsidRPr="00FF2DFC">
        <w:rPr>
          <w:rFonts w:ascii="Roboto" w:hAnsi="Roboto"/>
          <w:color w:val="000000"/>
          <w:szCs w:val="24"/>
        </w:rPr>
        <w:t>Apr 20, 2018</w:t>
      </w:r>
    </w:p>
    <w:p w14:paraId="18F45289" w14:textId="5245D4D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39" w:history="1">
        <w:r w:rsidRPr="00FF2DFC">
          <w:rPr>
            <w:rStyle w:val="Hyperlink"/>
            <w:rFonts w:ascii="Roboto" w:hAnsi="Roboto"/>
            <w:szCs w:val="24"/>
          </w:rPr>
          <w:t>1:34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Protrusion Limits </w:t>
      </w:r>
      <w:r w:rsidRPr="00FF2DFC">
        <w:rPr>
          <w:rStyle w:val="style-scope"/>
          <w:rFonts w:ascii="Roboto" w:hAnsi="Roboto"/>
          <w:color w:val="FF0000"/>
          <w:szCs w:val="24"/>
          <w:bdr w:val="none" w:sz="0" w:space="0" w:color="auto" w:frame="1"/>
        </w:rPr>
        <w:t xml:space="preserve">  </w:t>
      </w:r>
    </w:p>
    <w:p w14:paraId="700F08FD" w14:textId="7777777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40" w:history="1">
        <w:r w:rsidRPr="00FF2DFC">
          <w:rPr>
            <w:rStyle w:val="Hyperlink"/>
            <w:rFonts w:ascii="Roboto" w:hAnsi="Roboto"/>
            <w:szCs w:val="24"/>
          </w:rPr>
          <w:t>2:27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Treatments and Solutions</w:t>
      </w:r>
    </w:p>
    <w:p w14:paraId="0BD8CD19" w14:textId="7777777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41" w:history="1">
        <w:r w:rsidRPr="00FF2DFC">
          <w:rPr>
            <w:rStyle w:val="Hyperlink"/>
            <w:rFonts w:ascii="Roboto" w:hAnsi="Roboto"/>
            <w:szCs w:val="24"/>
          </w:rPr>
          <w:t>6:18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Objects Mounted on Posts or Pylons</w:t>
      </w:r>
    </w:p>
    <w:p w14:paraId="1740DCE0" w14:textId="77777777" w:rsidR="00AF6469" w:rsidRPr="00FF2DFC" w:rsidRDefault="00AF6469" w:rsidP="00783969">
      <w:pPr>
        <w:pStyle w:val="NoSpacing"/>
        <w:rPr>
          <w:rFonts w:ascii="Roboto" w:hAnsi="Roboto"/>
          <w:color w:val="000000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 [</w:t>
      </w:r>
      <w:hyperlink r:id="rId42" w:history="1">
        <w:r w:rsidRPr="00FF2DFC">
          <w:rPr>
            <w:rStyle w:val="Hyperlink"/>
            <w:rFonts w:ascii="Roboto" w:hAnsi="Roboto"/>
            <w:szCs w:val="24"/>
          </w:rPr>
          <w:t>7:45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Headroom Clearance</w:t>
      </w:r>
    </w:p>
    <w:p w14:paraId="2E6637F8" w14:textId="77777777" w:rsidR="00AF6469" w:rsidRDefault="00AF6469" w:rsidP="00AF6469">
      <w:pP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 xml:space="preserve">###  </w:t>
      </w:r>
    </w:p>
    <w:p w14:paraId="227E0095" w14:textId="77777777" w:rsidR="00AF6469" w:rsidRDefault="00AF6469" w:rsidP="00AF6469">
      <w:pPr>
        <w:pStyle w:val="Heading1"/>
        <w:spacing w:before="0"/>
        <w:rPr>
          <w:rFonts w:ascii="Roboto" w:hAnsi="Roboto"/>
          <w:b w:val="0"/>
          <w:color w:val="000000"/>
          <w:sz w:val="48"/>
        </w:rPr>
      </w:pPr>
      <w:r>
        <w:rPr>
          <w:rFonts w:ascii="Roboto" w:hAnsi="Roboto"/>
          <w:b w:val="0"/>
          <w:bCs/>
          <w:color w:val="000000"/>
        </w:rPr>
        <w:t>Signs</w:t>
      </w:r>
    </w:p>
    <w:p w14:paraId="56E925A6" w14:textId="77777777" w:rsidR="00AF6469" w:rsidRPr="00FF2DFC" w:rsidRDefault="005A0831" w:rsidP="00AF6469">
      <w:pPr>
        <w:rPr>
          <w:rStyle w:val="view-count"/>
          <w:rFonts w:ascii="Roboto" w:hAnsi="Roboto"/>
          <w:color w:val="000000"/>
          <w:szCs w:val="24"/>
          <w:bdr w:val="none" w:sz="0" w:space="0" w:color="auto" w:frame="1"/>
        </w:rPr>
      </w:pPr>
      <w:hyperlink r:id="rId43" w:history="1">
        <w:r w:rsidR="00AF6469" w:rsidRPr="00FF2DFC">
          <w:rPr>
            <w:rStyle w:val="Hyperlink"/>
            <w:rFonts w:ascii="Roboto" w:hAnsi="Roboto"/>
            <w:szCs w:val="24"/>
            <w:bdr w:val="none" w:sz="0" w:space="0" w:color="auto" w:frame="1"/>
          </w:rPr>
          <w:t>https://www.youtube.com/watch?v=nyo-fGgwWQo</w:t>
        </w:r>
      </w:hyperlink>
    </w:p>
    <w:p w14:paraId="4956431F" w14:textId="77777777" w:rsidR="00AF6469" w:rsidRPr="00FF2DFC" w:rsidRDefault="00AF6469" w:rsidP="00AF6469">
      <w:pPr>
        <w:rPr>
          <w:rFonts w:ascii="Roboto" w:hAnsi="Roboto"/>
          <w:color w:val="000000"/>
          <w:szCs w:val="24"/>
        </w:rPr>
      </w:pPr>
      <w:r w:rsidRPr="00FF2DFC">
        <w:rPr>
          <w:rFonts w:ascii="Roboto" w:hAnsi="Roboto"/>
          <w:color w:val="000000"/>
          <w:szCs w:val="24"/>
        </w:rPr>
        <w:t>Apr 20, 2018</w:t>
      </w:r>
    </w:p>
    <w:p w14:paraId="49F61AF0" w14:textId="25171876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44" w:history="1">
        <w:r w:rsidRPr="00FF2DFC">
          <w:rPr>
            <w:rStyle w:val="Hyperlink"/>
            <w:rFonts w:ascii="Roboto" w:hAnsi="Roboto"/>
            <w:szCs w:val="24"/>
          </w:rPr>
          <w:t>0:57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Access Symbols  </w:t>
      </w:r>
      <w:bookmarkStart w:id="1" w:name="_Hlk82869015"/>
      <w:r w:rsidRPr="00FF2DFC">
        <w:rPr>
          <w:rStyle w:val="style-scope"/>
          <w:rFonts w:ascii="Roboto" w:hAnsi="Roboto"/>
          <w:color w:val="FF0000"/>
          <w:szCs w:val="24"/>
          <w:bdr w:val="none" w:sz="0" w:space="0" w:color="auto" w:frame="1"/>
        </w:rPr>
        <w:t xml:space="preserve">  </w:t>
      </w:r>
      <w:bookmarkEnd w:id="1"/>
    </w:p>
    <w:p w14:paraId="01743C36" w14:textId="1E971541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lastRenderedPageBreak/>
        <w:t>[</w:t>
      </w:r>
      <w:hyperlink r:id="rId45" w:history="1">
        <w:r w:rsidRPr="00FF2DFC">
          <w:rPr>
            <w:rStyle w:val="Hyperlink"/>
            <w:rFonts w:ascii="Roboto" w:hAnsi="Roboto"/>
            <w:szCs w:val="24"/>
          </w:rPr>
          <w:t>3:10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Tactile Signs   </w:t>
      </w:r>
      <w:r w:rsidRPr="00FF2DFC">
        <w:rPr>
          <w:rStyle w:val="style-scope"/>
          <w:rFonts w:ascii="Roboto" w:hAnsi="Roboto"/>
          <w:color w:val="FF0000"/>
          <w:szCs w:val="24"/>
          <w:bdr w:val="none" w:sz="0" w:space="0" w:color="auto" w:frame="1"/>
        </w:rPr>
        <w:t xml:space="preserve">  </w:t>
      </w:r>
    </w:p>
    <w:p w14:paraId="6336A0FB" w14:textId="7777777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46" w:history="1">
        <w:r w:rsidRPr="00FF2DFC">
          <w:rPr>
            <w:rStyle w:val="Hyperlink"/>
            <w:rFonts w:ascii="Roboto" w:hAnsi="Roboto"/>
            <w:szCs w:val="24"/>
          </w:rPr>
          <w:t>8:28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Pictograms </w:t>
      </w:r>
    </w:p>
    <w:p w14:paraId="41CAB452" w14:textId="77777777" w:rsidR="00AF6469" w:rsidRPr="00FF2DFC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47" w:history="1">
        <w:r w:rsidRPr="00FF2DFC">
          <w:rPr>
            <w:rStyle w:val="Hyperlink"/>
            <w:rFonts w:ascii="Roboto" w:hAnsi="Roboto"/>
            <w:szCs w:val="24"/>
          </w:rPr>
          <w:t>10:09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Informational and Directional Signs   </w:t>
      </w:r>
    </w:p>
    <w:p w14:paraId="18748BC0" w14:textId="77777777" w:rsidR="00AF6469" w:rsidRPr="00FF2DFC" w:rsidRDefault="00AF6469" w:rsidP="00AF6469">
      <w:pPr>
        <w:rPr>
          <w:rStyle w:val="style-scope"/>
          <w:rFonts w:ascii="Roboto" w:hAnsi="Roboto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### </w:t>
      </w:r>
    </w:p>
    <w:p w14:paraId="4A22160C" w14:textId="77777777" w:rsidR="00AF6469" w:rsidRPr="00FF2DFC" w:rsidRDefault="00AF6469" w:rsidP="00AF6469">
      <w:pPr>
        <w:rPr>
          <w:rStyle w:val="style-scope"/>
          <w:rFonts w:ascii="Roboto" w:hAnsi="Roboto"/>
          <w:color w:val="030303"/>
          <w:spacing w:val="3"/>
          <w:szCs w:val="24"/>
          <w:bdr w:val="none" w:sz="0" w:space="0" w:color="auto" w:frame="1"/>
          <w:shd w:val="clear" w:color="auto" w:fill="F9F9F9"/>
        </w:rPr>
      </w:pPr>
      <w:r w:rsidRPr="00FF2DFC">
        <w:rPr>
          <w:rStyle w:val="style-scope"/>
          <w:rFonts w:ascii="Roboto" w:hAnsi="Roboto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Other important training </w:t>
      </w:r>
      <w:proofErr w:type="gramStart"/>
      <w:r w:rsidRPr="00FF2DFC">
        <w:rPr>
          <w:rStyle w:val="style-scope"/>
          <w:rFonts w:ascii="Roboto" w:hAnsi="Roboto"/>
          <w:color w:val="030303"/>
          <w:spacing w:val="3"/>
          <w:szCs w:val="24"/>
          <w:bdr w:val="none" w:sz="0" w:space="0" w:color="auto" w:frame="1"/>
          <w:shd w:val="clear" w:color="auto" w:fill="F9F9F9"/>
        </w:rPr>
        <w:t>videos  to</w:t>
      </w:r>
      <w:proofErr w:type="gramEnd"/>
      <w:r w:rsidRPr="00FF2DFC">
        <w:rPr>
          <w:rStyle w:val="style-scope"/>
          <w:rFonts w:ascii="Roboto" w:hAnsi="Roboto"/>
          <w:color w:val="030303"/>
          <w:spacing w:val="3"/>
          <w:szCs w:val="24"/>
          <w:bdr w:val="none" w:sz="0" w:space="0" w:color="auto" w:frame="1"/>
          <w:shd w:val="clear" w:color="auto" w:fill="F9F9F9"/>
        </w:rPr>
        <w:t xml:space="preserve"> use in the future as PARS is expanded and updated </w:t>
      </w:r>
    </w:p>
    <w:p w14:paraId="18B4A746" w14:textId="77777777" w:rsidR="00AF6469" w:rsidRDefault="00AF6469" w:rsidP="00AF6469">
      <w:pPr>
        <w:pStyle w:val="Heading1"/>
        <w:spacing w:before="0"/>
        <w:rPr>
          <w:rFonts w:ascii="Roboto" w:hAnsi="Roboto"/>
          <w:b w:val="0"/>
          <w:color w:val="000000"/>
          <w:sz w:val="48"/>
        </w:rPr>
      </w:pPr>
      <w:r>
        <w:rPr>
          <w:rFonts w:ascii="Roboto" w:hAnsi="Roboto"/>
          <w:b w:val="0"/>
          <w:bCs/>
          <w:color w:val="000000"/>
        </w:rPr>
        <w:t>Accessible Bathing Facilities</w:t>
      </w:r>
    </w:p>
    <w:p w14:paraId="6581E4E5" w14:textId="77777777" w:rsidR="00AF6469" w:rsidRPr="00FF2DFC" w:rsidRDefault="005A0831" w:rsidP="00AF6469">
      <w:pPr>
        <w:rPr>
          <w:rStyle w:val="view-count"/>
          <w:rFonts w:ascii="Roboto" w:hAnsi="Roboto"/>
          <w:color w:val="000000"/>
          <w:szCs w:val="24"/>
          <w:bdr w:val="none" w:sz="0" w:space="0" w:color="auto" w:frame="1"/>
        </w:rPr>
      </w:pPr>
      <w:hyperlink r:id="rId48" w:history="1">
        <w:r w:rsidR="00AF6469" w:rsidRPr="00FF2DFC">
          <w:rPr>
            <w:rStyle w:val="Hyperlink"/>
            <w:rFonts w:ascii="Roboto" w:hAnsi="Roboto"/>
            <w:szCs w:val="24"/>
            <w:bdr w:val="none" w:sz="0" w:space="0" w:color="auto" w:frame="1"/>
          </w:rPr>
          <w:t>https://www.youtube.com/watch?v=Q4llEaBkTSQ</w:t>
        </w:r>
      </w:hyperlink>
    </w:p>
    <w:p w14:paraId="4337156F" w14:textId="77777777" w:rsidR="00AF6469" w:rsidRPr="00FF2DFC" w:rsidRDefault="00AF6469" w:rsidP="00AF6469">
      <w:pPr>
        <w:rPr>
          <w:rFonts w:ascii="Roboto" w:hAnsi="Roboto"/>
          <w:color w:val="000000"/>
          <w:szCs w:val="24"/>
        </w:rPr>
      </w:pPr>
      <w:r w:rsidRPr="00FF2DFC">
        <w:rPr>
          <w:rFonts w:ascii="Roboto" w:hAnsi="Roboto"/>
          <w:color w:val="000000"/>
          <w:szCs w:val="24"/>
        </w:rPr>
        <w:t>Apr 20, 2018</w:t>
      </w:r>
    </w:p>
    <w:p w14:paraId="46A7F524" w14:textId="77777777" w:rsidR="00AF6469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49" w:history="1">
        <w:r w:rsidRPr="00FF2DFC">
          <w:rPr>
            <w:rStyle w:val="Hyperlink"/>
            <w:rFonts w:ascii="Roboto" w:hAnsi="Roboto"/>
            <w:szCs w:val="24"/>
          </w:rPr>
          <w:t>0:23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Transfer Shower Stalls</w:t>
      </w:r>
    </w:p>
    <w:p w14:paraId="021FF594" w14:textId="77777777" w:rsidR="00AF6469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50" w:history="1">
        <w:r w:rsidRPr="00FF2DFC">
          <w:rPr>
            <w:rStyle w:val="Hyperlink"/>
            <w:rFonts w:ascii="Roboto" w:hAnsi="Roboto"/>
            <w:szCs w:val="24"/>
          </w:rPr>
          <w:t>2:38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Roll-In Shower Stalls </w:t>
      </w:r>
    </w:p>
    <w:p w14:paraId="2F43372D" w14:textId="77777777" w:rsidR="00AF6469" w:rsidRDefault="00AF6469" w:rsidP="00783969">
      <w:pPr>
        <w:pStyle w:val="NoSpacing"/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51" w:history="1">
        <w:r w:rsidRPr="00FF2DFC">
          <w:rPr>
            <w:rStyle w:val="Hyperlink"/>
            <w:rFonts w:ascii="Roboto" w:hAnsi="Roboto"/>
            <w:szCs w:val="24"/>
          </w:rPr>
          <w:t>4:48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 xml:space="preserve">] Alternative Type Roll-In Shower Stalls </w:t>
      </w:r>
    </w:p>
    <w:p w14:paraId="333E20E9" w14:textId="1F1CCF23" w:rsidR="00AF6469" w:rsidRPr="00FF2DFC" w:rsidRDefault="00AF6469" w:rsidP="00783969">
      <w:pPr>
        <w:pStyle w:val="NoSpacing"/>
        <w:rPr>
          <w:rFonts w:ascii="Roboto" w:hAnsi="Roboto"/>
          <w:color w:val="000000"/>
        </w:rPr>
      </w:pPr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[</w:t>
      </w:r>
      <w:hyperlink r:id="rId52" w:history="1">
        <w:r w:rsidRPr="00FF2DFC">
          <w:rPr>
            <w:rStyle w:val="Hyperlink"/>
            <w:rFonts w:ascii="Roboto" w:hAnsi="Roboto"/>
            <w:szCs w:val="24"/>
          </w:rPr>
          <w:t>6:03</w:t>
        </w:r>
      </w:hyperlink>
      <w:r w:rsidRPr="00FF2DFC">
        <w:rPr>
          <w:rStyle w:val="style-scope"/>
          <w:rFonts w:ascii="Roboto" w:hAnsi="Roboto"/>
          <w:color w:val="000000"/>
          <w:szCs w:val="24"/>
          <w:bdr w:val="none" w:sz="0" w:space="0" w:color="auto" w:frame="1"/>
        </w:rPr>
        <w:t>] Bathtubs</w:t>
      </w:r>
    </w:p>
    <w:p w14:paraId="71815F76" w14:textId="6EAB7854" w:rsidR="00AF6469" w:rsidRDefault="00AF6469" w:rsidP="00AF6469">
      <w:pPr>
        <w:pStyle w:val="yiv6524325095msonormal"/>
        <w:shd w:val="clear" w:color="auto" w:fill="FFFFFF"/>
        <w:spacing w:before="0" w:beforeAutospacing="0" w:after="0" w:afterAutospacing="0"/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  <w:bookmarkStart w:id="2" w:name="_Hlk494010164"/>
      <w:r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 xml:space="preserve">### </w:t>
      </w:r>
    </w:p>
    <w:bookmarkEnd w:id="2"/>
    <w:p w14:paraId="0B382363" w14:textId="77777777" w:rsidR="00AF6469" w:rsidRDefault="00AF6469" w:rsidP="00AF6469">
      <w:pPr>
        <w:pStyle w:val="yiv6524325095msonormal"/>
        <w:shd w:val="clear" w:color="auto" w:fill="FFFFFF"/>
        <w:spacing w:before="0" w:beforeAutospacing="0" w:after="0" w:afterAutospacing="0"/>
        <w:rPr>
          <w:rStyle w:val="style-scope"/>
          <w:rFonts w:ascii="Roboto" w:hAnsi="Roboto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</w:p>
    <w:sectPr w:rsidR="00AF6469" w:rsidSect="00AF6A69"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06F5" w14:textId="77777777" w:rsidR="005A0831" w:rsidRDefault="005A0831" w:rsidP="00991DA9">
      <w:pPr>
        <w:spacing w:after="0" w:line="240" w:lineRule="auto"/>
      </w:pPr>
      <w:r>
        <w:separator/>
      </w:r>
    </w:p>
  </w:endnote>
  <w:endnote w:type="continuationSeparator" w:id="0">
    <w:p w14:paraId="714DD2C7" w14:textId="77777777" w:rsidR="005A0831" w:rsidRDefault="005A0831" w:rsidP="0099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3266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E8D94D" w14:textId="09A49688" w:rsidR="00AF6469" w:rsidRDefault="00AF64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6EE2E5C" w14:textId="77777777" w:rsidR="00991DA9" w:rsidRDefault="00991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3C64" w14:textId="77777777" w:rsidR="005A0831" w:rsidRDefault="005A0831" w:rsidP="00991DA9">
      <w:pPr>
        <w:spacing w:after="0" w:line="240" w:lineRule="auto"/>
      </w:pPr>
      <w:r>
        <w:separator/>
      </w:r>
    </w:p>
  </w:footnote>
  <w:footnote w:type="continuationSeparator" w:id="0">
    <w:p w14:paraId="2E93919A" w14:textId="77777777" w:rsidR="005A0831" w:rsidRDefault="005A0831" w:rsidP="0099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27199E"/>
    <w:multiLevelType w:val="hybridMultilevel"/>
    <w:tmpl w:val="6F84829C"/>
    <w:lvl w:ilvl="0" w:tplc="A476AD22">
      <w:start w:val="7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16F8"/>
    <w:multiLevelType w:val="hybridMultilevel"/>
    <w:tmpl w:val="B4F4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xNzC0MDYxtbA0M7NQ0lEKTi0uzszPAykwrwUArAmoHywAAAA="/>
  </w:docVars>
  <w:rsids>
    <w:rsidRoot w:val="00DF3C0C"/>
    <w:rsid w:val="00017B1A"/>
    <w:rsid w:val="00041F84"/>
    <w:rsid w:val="000564D7"/>
    <w:rsid w:val="000B5AEB"/>
    <w:rsid w:val="000C5054"/>
    <w:rsid w:val="000D38BD"/>
    <w:rsid w:val="00103D07"/>
    <w:rsid w:val="001C2CBB"/>
    <w:rsid w:val="001D5BC2"/>
    <w:rsid w:val="001E1DDC"/>
    <w:rsid w:val="00231DF9"/>
    <w:rsid w:val="00242079"/>
    <w:rsid w:val="00265CF4"/>
    <w:rsid w:val="0029634E"/>
    <w:rsid w:val="002A03EF"/>
    <w:rsid w:val="002D23FC"/>
    <w:rsid w:val="002E59AF"/>
    <w:rsid w:val="00306DA7"/>
    <w:rsid w:val="003124F0"/>
    <w:rsid w:val="003142C8"/>
    <w:rsid w:val="00321048"/>
    <w:rsid w:val="003555C7"/>
    <w:rsid w:val="00361466"/>
    <w:rsid w:val="003850DB"/>
    <w:rsid w:val="003933D5"/>
    <w:rsid w:val="003A4AC2"/>
    <w:rsid w:val="003F7E96"/>
    <w:rsid w:val="004141C0"/>
    <w:rsid w:val="00416068"/>
    <w:rsid w:val="00480C90"/>
    <w:rsid w:val="00481CA5"/>
    <w:rsid w:val="004921BC"/>
    <w:rsid w:val="004F7930"/>
    <w:rsid w:val="00531D7E"/>
    <w:rsid w:val="005A0831"/>
    <w:rsid w:val="005A483E"/>
    <w:rsid w:val="005F6F39"/>
    <w:rsid w:val="00707683"/>
    <w:rsid w:val="00724C7C"/>
    <w:rsid w:val="00747F1B"/>
    <w:rsid w:val="00783969"/>
    <w:rsid w:val="0078493C"/>
    <w:rsid w:val="008244C0"/>
    <w:rsid w:val="00824EDF"/>
    <w:rsid w:val="00894AB9"/>
    <w:rsid w:val="00895A5C"/>
    <w:rsid w:val="008A5419"/>
    <w:rsid w:val="009173BF"/>
    <w:rsid w:val="00934BDA"/>
    <w:rsid w:val="009410F1"/>
    <w:rsid w:val="009534DE"/>
    <w:rsid w:val="00991DA9"/>
    <w:rsid w:val="00992EBA"/>
    <w:rsid w:val="009A3D43"/>
    <w:rsid w:val="009A6681"/>
    <w:rsid w:val="009B2645"/>
    <w:rsid w:val="009B5091"/>
    <w:rsid w:val="009B673D"/>
    <w:rsid w:val="00A83235"/>
    <w:rsid w:val="00A93A1F"/>
    <w:rsid w:val="00A9514A"/>
    <w:rsid w:val="00AB23BD"/>
    <w:rsid w:val="00AE3927"/>
    <w:rsid w:val="00AF6469"/>
    <w:rsid w:val="00AF6A69"/>
    <w:rsid w:val="00BC7C29"/>
    <w:rsid w:val="00BF66C8"/>
    <w:rsid w:val="00BF757D"/>
    <w:rsid w:val="00C52C54"/>
    <w:rsid w:val="00C7271E"/>
    <w:rsid w:val="00CD163A"/>
    <w:rsid w:val="00CE5817"/>
    <w:rsid w:val="00DF3C0C"/>
    <w:rsid w:val="00E27059"/>
    <w:rsid w:val="00E6013A"/>
    <w:rsid w:val="00E93489"/>
    <w:rsid w:val="00EB14A8"/>
    <w:rsid w:val="00ED67CB"/>
    <w:rsid w:val="00F51244"/>
    <w:rsid w:val="00F647D1"/>
    <w:rsid w:val="00F70CDF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3811"/>
  <w15:chartTrackingRefBased/>
  <w15:docId w15:val="{4E34D30F-F1C9-48A5-83B4-88F3CA29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6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AEB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0B5AE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4F81BD" w:themeColor="accent1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466"/>
    <w:pPr>
      <w:keepNext/>
      <w:keepLines/>
      <w:spacing w:before="40" w:after="0"/>
      <w:outlineLvl w:val="2"/>
    </w:pPr>
    <w:rPr>
      <w:rFonts w:eastAsiaTheme="majorEastAsia" w:cstheme="majorBidi"/>
      <w:b/>
      <w:color w:val="365F9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AE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1">
    <w:name w:val="test 1"/>
    <w:basedOn w:val="Normal"/>
    <w:link w:val="test1Char"/>
    <w:qFormat/>
    <w:rsid w:val="00CE5817"/>
    <w:rPr>
      <w:rFonts w:cs="Arial"/>
      <w:szCs w:val="24"/>
    </w:rPr>
  </w:style>
  <w:style w:type="character" w:customStyle="1" w:styleId="test1Char">
    <w:name w:val="test 1 Char"/>
    <w:basedOn w:val="DefaultParagraphFont"/>
    <w:link w:val="test1"/>
    <w:rsid w:val="00CE5817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361466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5AEB"/>
    <w:rPr>
      <w:rFonts w:ascii="Arial" w:eastAsiaTheme="majorEastAsia" w:hAnsi="Arial" w:cstheme="majorBidi"/>
      <w:b/>
      <w:color w:val="365F91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AEB"/>
    <w:rPr>
      <w:rFonts w:ascii="Arial" w:eastAsia="Times New Roman" w:hAnsi="Arial" w:cs="Times New Roman"/>
      <w:b/>
      <w:bCs/>
      <w:color w:val="4F81BD" w:themeColor="accent1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61466"/>
    <w:rPr>
      <w:rFonts w:ascii="Arial" w:eastAsiaTheme="majorEastAsia" w:hAnsi="Arial" w:cstheme="majorBidi"/>
      <w:b/>
      <w:color w:val="365F9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AEB"/>
    <w:rPr>
      <w:rFonts w:ascii="Arial" w:eastAsiaTheme="majorEastAsia" w:hAnsi="Arial" w:cstheme="majorBidi"/>
      <w:b/>
      <w:iCs/>
      <w:color w:val="365F91" w:themeColor="accent1" w:themeShade="BF"/>
      <w:sz w:val="24"/>
    </w:rPr>
  </w:style>
  <w:style w:type="paragraph" w:customStyle="1" w:styleId="Arial1215">
    <w:name w:val="Arial 12 1.5"/>
    <w:basedOn w:val="Normal"/>
    <w:link w:val="Arial1215Char"/>
    <w:autoRedefine/>
    <w:qFormat/>
    <w:rsid w:val="00A93A1F"/>
    <w:pPr>
      <w:spacing w:before="120" w:after="320" w:line="360" w:lineRule="auto"/>
    </w:pPr>
    <w:rPr>
      <w:rFonts w:cs="Arial"/>
      <w:szCs w:val="24"/>
    </w:rPr>
  </w:style>
  <w:style w:type="character" w:customStyle="1" w:styleId="Arial1215Char">
    <w:name w:val="Arial 12 1.5 Char"/>
    <w:basedOn w:val="DefaultParagraphFont"/>
    <w:link w:val="Arial1215"/>
    <w:rsid w:val="00A93A1F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2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BD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AB23BD"/>
  </w:style>
  <w:style w:type="character" w:customStyle="1" w:styleId="view-count">
    <w:name w:val="view-count"/>
    <w:basedOn w:val="DefaultParagraphFont"/>
    <w:rsid w:val="00AB23BD"/>
  </w:style>
  <w:style w:type="paragraph" w:styleId="ListParagraph">
    <w:name w:val="List Paragraph"/>
    <w:basedOn w:val="Normal"/>
    <w:uiPriority w:val="34"/>
    <w:qFormat/>
    <w:rsid w:val="00355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9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DA9"/>
    <w:rPr>
      <w:rFonts w:ascii="Arial" w:hAnsi="Arial"/>
      <w:sz w:val="24"/>
    </w:rPr>
  </w:style>
  <w:style w:type="paragraph" w:customStyle="1" w:styleId="yiv6524325095msonormal">
    <w:name w:val="yiv6524325095msonormal"/>
    <w:basedOn w:val="Normal"/>
    <w:rsid w:val="001D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BC2"/>
    <w:rPr>
      <w:color w:val="800080" w:themeColor="followedHyperlink"/>
      <w:u w:val="single"/>
    </w:rPr>
  </w:style>
  <w:style w:type="character" w:customStyle="1" w:styleId="excerpt">
    <w:name w:val="excerpt"/>
    <w:rsid w:val="001D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9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7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3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0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5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8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3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5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36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3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8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8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25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6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1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6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6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0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60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1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QUINJ-NNIo&amp;t=347s" TargetMode="External"/><Relationship Id="rId18" Type="http://schemas.openxmlformats.org/officeDocument/2006/relationships/hyperlink" Target="https://www.youtube.com/watch?v=CZw9VtR0wS8&amp;t=203s" TargetMode="External"/><Relationship Id="rId26" Type="http://schemas.openxmlformats.org/officeDocument/2006/relationships/hyperlink" Target="https://www.youtube.com/watch?v=dF7et0KQ3rg&amp;t=23s" TargetMode="External"/><Relationship Id="rId39" Type="http://schemas.openxmlformats.org/officeDocument/2006/relationships/hyperlink" Target="https://www.youtube.com/watch?v=TSA9gkC_KLc&amp;t=94s" TargetMode="External"/><Relationship Id="rId21" Type="http://schemas.openxmlformats.org/officeDocument/2006/relationships/hyperlink" Target="https://www.youtube.com/watch?v=CZw9VtR0wS8&amp;t=310s" TargetMode="External"/><Relationship Id="rId34" Type="http://schemas.openxmlformats.org/officeDocument/2006/relationships/hyperlink" Target="https://www.youtube.com/watch?v=w2cnj8SC6Ac&amp;t=318s" TargetMode="External"/><Relationship Id="rId42" Type="http://schemas.openxmlformats.org/officeDocument/2006/relationships/hyperlink" Target="https://www.youtube.com/watch?v=TSA9gkC_KLc&amp;t=465s" TargetMode="External"/><Relationship Id="rId47" Type="http://schemas.openxmlformats.org/officeDocument/2006/relationships/hyperlink" Target="https://www.youtube.com/watch?v=nyo-fGgwWQo&amp;t=609s" TargetMode="External"/><Relationship Id="rId50" Type="http://schemas.openxmlformats.org/officeDocument/2006/relationships/hyperlink" Target="https://www.youtube.com/watch?v=Q4llEaBkTSQ&amp;t=158s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QUINJ-NNIo&amp;t=276s" TargetMode="External"/><Relationship Id="rId17" Type="http://schemas.openxmlformats.org/officeDocument/2006/relationships/hyperlink" Target="https://www.youtube.com/watch?v=CZw9VtR0wS8&amp;t=162s" TargetMode="External"/><Relationship Id="rId25" Type="http://schemas.openxmlformats.org/officeDocument/2006/relationships/hyperlink" Target="https://www.youtube.com/watch?v=dF7et0KQ3rg" TargetMode="External"/><Relationship Id="rId33" Type="http://schemas.openxmlformats.org/officeDocument/2006/relationships/hyperlink" Target="https://www.youtube.com/watch?v=w2cnj8SC6Ac&amp;t=254s" TargetMode="External"/><Relationship Id="rId38" Type="http://schemas.openxmlformats.org/officeDocument/2006/relationships/hyperlink" Target="https://www.youtube.com/watch?v=TSA9gkC_KLc" TargetMode="External"/><Relationship Id="rId46" Type="http://schemas.openxmlformats.org/officeDocument/2006/relationships/hyperlink" Target="https://www.youtube.com/watch?v=nyo-fGgwWQo&amp;t=508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Zw9VtR0wS8&amp;t=10s" TargetMode="External"/><Relationship Id="rId20" Type="http://schemas.openxmlformats.org/officeDocument/2006/relationships/hyperlink" Target="https://www.youtube.com/watch?v=CZw9VtR0wS8&amp;t=278s" TargetMode="External"/><Relationship Id="rId29" Type="http://schemas.openxmlformats.org/officeDocument/2006/relationships/hyperlink" Target="https://www.youtube.com/watch?v=dF7et0KQ3rg&amp;t=367s" TargetMode="External"/><Relationship Id="rId41" Type="http://schemas.openxmlformats.org/officeDocument/2006/relationships/hyperlink" Target="https://www.youtube.com/watch?v=TSA9gkC_KLc&amp;t=378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QUINJ-NNIo&amp;t=215s" TargetMode="External"/><Relationship Id="rId24" Type="http://schemas.openxmlformats.org/officeDocument/2006/relationships/hyperlink" Target="https://www.youtube.com/watch?v=Jl_wFePnsOA&amp;t=347s" TargetMode="External"/><Relationship Id="rId32" Type="http://schemas.openxmlformats.org/officeDocument/2006/relationships/hyperlink" Target="https://www.youtube.com/watch?v=w2cnj8SC6Ac&amp;t=61s" TargetMode="External"/><Relationship Id="rId37" Type="http://schemas.openxmlformats.org/officeDocument/2006/relationships/hyperlink" Target="https://www.youtube.com/watch?v=w2cnj8SC6Ac&amp;t=532s" TargetMode="External"/><Relationship Id="rId40" Type="http://schemas.openxmlformats.org/officeDocument/2006/relationships/hyperlink" Target="https://www.youtube.com/watch?v=TSA9gkC_KLc&amp;t=147s" TargetMode="External"/><Relationship Id="rId45" Type="http://schemas.openxmlformats.org/officeDocument/2006/relationships/hyperlink" Target="https://www.youtube.com/watch?v=nyo-fGgwWQo&amp;t=190s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Zw9VtR0wS8" TargetMode="External"/><Relationship Id="rId23" Type="http://schemas.openxmlformats.org/officeDocument/2006/relationships/hyperlink" Target="https://www.youtube.com/watch?v=Jl_wFePnsOA&amp;t=142s" TargetMode="External"/><Relationship Id="rId28" Type="http://schemas.openxmlformats.org/officeDocument/2006/relationships/hyperlink" Target="https://www.youtube.com/watch?v=dF7et0KQ3rg&amp;t=270s" TargetMode="External"/><Relationship Id="rId36" Type="http://schemas.openxmlformats.org/officeDocument/2006/relationships/hyperlink" Target="https://www.youtube.com/watch?v=w2cnj8SC6Ac&amp;t=440s" TargetMode="External"/><Relationship Id="rId49" Type="http://schemas.openxmlformats.org/officeDocument/2006/relationships/hyperlink" Target="https://www.youtube.com/watch?v=Q4llEaBkTSQ&amp;t=23s" TargetMode="External"/><Relationship Id="rId10" Type="http://schemas.openxmlformats.org/officeDocument/2006/relationships/hyperlink" Target="https://www.youtube.com/watch?v=AQUINJ-NNIo&amp;t=105s" TargetMode="External"/><Relationship Id="rId19" Type="http://schemas.openxmlformats.org/officeDocument/2006/relationships/hyperlink" Target="https://www.youtube.com/watch?v=CZw9VtR0wS8&amp;t=235s" TargetMode="External"/><Relationship Id="rId31" Type="http://schemas.openxmlformats.org/officeDocument/2006/relationships/hyperlink" Target="https://www.youtube.com/watch?v=w2cnj8SC6Ac" TargetMode="External"/><Relationship Id="rId44" Type="http://schemas.openxmlformats.org/officeDocument/2006/relationships/hyperlink" Target="https://www.youtube.com/watch?v=nyo-fGgwWQo&amp;t=57s" TargetMode="External"/><Relationship Id="rId52" Type="http://schemas.openxmlformats.org/officeDocument/2006/relationships/hyperlink" Target="https://www.youtube.com/watch?v=Q4llEaBkTSQ&amp;t=36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UINJ-NNIo&amp;t=21s" TargetMode="External"/><Relationship Id="rId14" Type="http://schemas.openxmlformats.org/officeDocument/2006/relationships/hyperlink" Target="https://www.youtube.com/watch?v=AQUINJ-NNIo&amp;t=383s" TargetMode="External"/><Relationship Id="rId22" Type="http://schemas.openxmlformats.org/officeDocument/2006/relationships/hyperlink" Target="https://www.youtube.com/watch?v=Jl_wFePnsOA" TargetMode="External"/><Relationship Id="rId27" Type="http://schemas.openxmlformats.org/officeDocument/2006/relationships/hyperlink" Target="https://www.youtube.com/watch?v=dF7et0KQ3rg&amp;t=159s" TargetMode="External"/><Relationship Id="rId30" Type="http://schemas.openxmlformats.org/officeDocument/2006/relationships/hyperlink" Target="https://www.youtube.com/watch?v=dF7et0KQ3rg&amp;t=422s" TargetMode="External"/><Relationship Id="rId35" Type="http://schemas.openxmlformats.org/officeDocument/2006/relationships/hyperlink" Target="https://www.youtube.com/watch?v=w2cnj8SC6Ac&amp;t=361s" TargetMode="External"/><Relationship Id="rId43" Type="http://schemas.openxmlformats.org/officeDocument/2006/relationships/hyperlink" Target="https://www.youtube.com/watch?v=nyo-fGgwWQo" TargetMode="External"/><Relationship Id="rId48" Type="http://schemas.openxmlformats.org/officeDocument/2006/relationships/hyperlink" Target="https://www.youtube.com/watch?v=Q4llEaBkTSQ" TargetMode="External"/><Relationship Id="rId8" Type="http://schemas.openxmlformats.org/officeDocument/2006/relationships/hyperlink" Target="https://www.youtube.com/watch?v=AQUINJ-NNIo" TargetMode="External"/><Relationship Id="rId51" Type="http://schemas.openxmlformats.org/officeDocument/2006/relationships/hyperlink" Target="https://www.youtube.com/watch?v=Q4llEaBkTSQ&amp;t=288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D36D-1B52-4BC1-B987-28D86F47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Kailes</dc:creator>
  <cp:keywords/>
  <dc:description/>
  <cp:lastModifiedBy>June Kailes</cp:lastModifiedBy>
  <cp:revision>2</cp:revision>
  <dcterms:created xsi:type="dcterms:W3CDTF">2021-10-10T18:25:00Z</dcterms:created>
  <dcterms:modified xsi:type="dcterms:W3CDTF">2021-10-10T18:25:00Z</dcterms:modified>
</cp:coreProperties>
</file>