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E41D" w14:textId="1B0D12D6" w:rsidR="00C61125" w:rsidRDefault="009B6A86">
      <w:r>
        <w:t>Alexandra Enders</w:t>
      </w:r>
    </w:p>
    <w:p w14:paraId="151E5810" w14:textId="6E131E2D" w:rsidR="009B6A86" w:rsidRDefault="009B6A86">
      <w:r>
        <w:t xml:space="preserve">Is an occupational therapist with a strong techie streak. Her first disability and disaster field work </w:t>
      </w:r>
      <w:proofErr w:type="gramStart"/>
      <w:r>
        <w:t>was</w:t>
      </w:r>
      <w:proofErr w:type="gramEnd"/>
      <w:r>
        <w:t xml:space="preserve"> international, in Armenia after the huge 1988 earthquake. Most recently she was a FEMA Disability Integration Advisor for 7 years. She was at the Berkely CIL when it was the </w:t>
      </w:r>
      <w:r w:rsidR="003C2771">
        <w:t xml:space="preserve">first and </w:t>
      </w:r>
      <w:r>
        <w:t>only CIL. She has worked at the Electronic Industries Foundation</w:t>
      </w:r>
      <w:r w:rsidR="004C3309">
        <w:t xml:space="preserve"> developing assistive technology service delivery systems.</w:t>
      </w:r>
      <w:r w:rsidR="005561C1">
        <w:t xml:space="preserve"> </w:t>
      </w:r>
      <w:r>
        <w:t xml:space="preserve"> She was RESNA’s first woman president. Her work at the Rural Institute on Disability at the University of Montana</w:t>
      </w:r>
      <w:r w:rsidR="00670255">
        <w:t xml:space="preserve"> focused on transporta</w:t>
      </w:r>
      <w:r w:rsidR="005873CB">
        <w:t>tion and telecommunications – the vehicles of modern participation</w:t>
      </w:r>
      <w:r w:rsidR="003C2771">
        <w:t xml:space="preserve">, using demographic and geospatial analysis in her policy work. </w:t>
      </w:r>
      <w:r w:rsidR="005873CB">
        <w:t xml:space="preserve"> </w:t>
      </w:r>
      <w:r w:rsidR="005561C1">
        <w:t>Much of h</w:t>
      </w:r>
      <w:r w:rsidR="005873CB">
        <w:t xml:space="preserve">er writing has been </w:t>
      </w:r>
      <w:proofErr w:type="gramStart"/>
      <w:r w:rsidR="005873CB">
        <w:t>foundational</w:t>
      </w:r>
      <w:r w:rsidR="005561C1">
        <w:t>;</w:t>
      </w:r>
      <w:proofErr w:type="gramEnd"/>
      <w:r w:rsidR="005561C1">
        <w:t xml:space="preserve"> </w:t>
      </w:r>
      <w:proofErr w:type="spellStart"/>
      <w:r w:rsidR="005561C1">
        <w:t>eg</w:t>
      </w:r>
      <w:proofErr w:type="spellEnd"/>
      <w:r w:rsidR="005561C1">
        <w:t xml:space="preserve"> s</w:t>
      </w:r>
      <w:r w:rsidR="005873CB">
        <w:t xml:space="preserve">he wrote 3 editions of the Technology for Independent Living </w:t>
      </w:r>
      <w:r w:rsidR="003C2771">
        <w:t xml:space="preserve">Sourcebook </w:t>
      </w:r>
      <w:r w:rsidR="005873CB">
        <w:t>before the first assistive technology texts arrived. She co-authored June Kailes “Moving Beyond Special Needs” seminal paper</w:t>
      </w:r>
      <w:r w:rsidR="003C2771">
        <w:t xml:space="preserve">. </w:t>
      </w:r>
    </w:p>
    <w:p w14:paraId="6E799257" w14:textId="43E41EE4" w:rsidR="00F47DBD" w:rsidRDefault="00F47DBD">
      <w:r>
        <w:t xml:space="preserve"> 08.30.22  </w:t>
      </w:r>
    </w:p>
    <w:sectPr w:rsidR="00F47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2sDAwN7E0MzA1MjNW0lEKTi0uzszPAykwrAUAgINLlSwAAAA="/>
  </w:docVars>
  <w:rsids>
    <w:rsidRoot w:val="009B6A86"/>
    <w:rsid w:val="00024278"/>
    <w:rsid w:val="0003108E"/>
    <w:rsid w:val="000A261F"/>
    <w:rsid w:val="003C2771"/>
    <w:rsid w:val="004C3309"/>
    <w:rsid w:val="005561C1"/>
    <w:rsid w:val="005873CB"/>
    <w:rsid w:val="00670255"/>
    <w:rsid w:val="009536F4"/>
    <w:rsid w:val="009B6A86"/>
    <w:rsid w:val="00EC174E"/>
    <w:rsid w:val="00F47DBD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A4D1"/>
  <w15:chartTrackingRefBased/>
  <w15:docId w15:val="{D6A7E119-7E82-4066-B7C8-F94BA7D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D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Enders</dc:creator>
  <cp:keywords/>
  <dc:description/>
  <cp:lastModifiedBy>June Kailes</cp:lastModifiedBy>
  <cp:revision>3</cp:revision>
  <dcterms:created xsi:type="dcterms:W3CDTF">2022-08-31T03:02:00Z</dcterms:created>
  <dcterms:modified xsi:type="dcterms:W3CDTF">2022-08-31T03:07:00Z</dcterms:modified>
</cp:coreProperties>
</file>